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07" w:rsidRPr="002D17D6" w:rsidRDefault="000D2F07" w:rsidP="000D2F07">
      <w:pPr>
        <w:ind w:firstLine="708"/>
        <w:rPr>
          <w:rStyle w:val="apple-style-span"/>
          <w:rFonts w:ascii="Times New Roman" w:hAnsi="Times New Roman" w:cs="Times New Roman"/>
          <w:sz w:val="24"/>
          <w:szCs w:val="24"/>
          <w:u w:val="single"/>
        </w:rPr>
      </w:pPr>
      <w:r w:rsidRPr="002D17D6">
        <w:rPr>
          <w:rStyle w:val="apple-style-span"/>
          <w:rFonts w:ascii="Times New Roman" w:hAnsi="Times New Roman" w:cs="Times New Roman"/>
          <w:sz w:val="24"/>
          <w:szCs w:val="24"/>
          <w:u w:val="single"/>
        </w:rPr>
        <w:t>Помощь утопающему.</w:t>
      </w:r>
    </w:p>
    <w:p w:rsidR="000D2F07" w:rsidRDefault="000D2F07" w:rsidP="000D2F07">
      <w:pPr>
        <w:spacing w:after="0"/>
        <w:ind w:firstLine="709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 xml:space="preserve"> Как узнать, что человек тонет? Когда человек тонет, его тело, как правило, стоит в воде вертикально, голова то и дело скрывается в волнах. Тонущий человек судорожно взмахивает руками, а потом взмахи вовсе прекращаются.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br/>
      </w:r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 xml:space="preserve">Ваши действия </w:t>
      </w:r>
    </w:p>
    <w:p w:rsidR="000D2F07" w:rsidRDefault="000D2F07" w:rsidP="000D2F07">
      <w:pPr>
        <w:spacing w:after="0"/>
        <w:ind w:firstLine="709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 xml:space="preserve">1.        Если есть лодка, подплывите на ней </w:t>
      </w:r>
      <w:proofErr w:type="gramStart"/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>к</w:t>
      </w:r>
      <w:proofErr w:type="gramEnd"/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 xml:space="preserve"> тонущему и затаскивайте его через корму, чтобы лодка не перевернулась. </w:t>
      </w:r>
    </w:p>
    <w:p w:rsidR="000D2F07" w:rsidRDefault="000D2F07" w:rsidP="000D2F07">
      <w:pPr>
        <w:spacing w:after="0"/>
        <w:ind w:firstLine="709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 xml:space="preserve">2.        Если лодки нет, доберитесь до </w:t>
      </w:r>
      <w:proofErr w:type="gramStart"/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>тонущего</w:t>
      </w:r>
      <w:proofErr w:type="gramEnd"/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 xml:space="preserve"> вплавь.</w:t>
      </w:r>
    </w:p>
    <w:p w:rsidR="000D2F07" w:rsidRDefault="000D2F07" w:rsidP="000D2F07">
      <w:pPr>
        <w:spacing w:after="0"/>
        <w:ind w:firstLine="709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 xml:space="preserve"> 3.        Приблизившись, обхватите его сзади за плечи, чтобы он не мог вцепиться в вас. В противном случае </w:t>
      </w:r>
      <w:proofErr w:type="gramStart"/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>лишитесь</w:t>
      </w:r>
      <w:proofErr w:type="gramEnd"/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 xml:space="preserve"> возможности двигаться и можете утонуть вместе с ним. </w:t>
      </w:r>
    </w:p>
    <w:p w:rsidR="000D2F07" w:rsidRDefault="000D2F07" w:rsidP="000D2F07">
      <w:pPr>
        <w:spacing w:after="0"/>
        <w:ind w:firstLine="709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 xml:space="preserve">4.        </w:t>
      </w:r>
      <w:proofErr w:type="gramStart"/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 xml:space="preserve">Если тонущий продолжает судорожно цепляться за вас, сковывая ваши движения, возьмите его одной рукой под подбородок и подтащите к себе, чтобы его голова оказалась вровень с вашей, лицом вверх. </w:t>
      </w:r>
      <w:proofErr w:type="gramEnd"/>
    </w:p>
    <w:p w:rsidR="000D2F07" w:rsidRDefault="000D2F07" w:rsidP="000D2F07">
      <w:pPr>
        <w:spacing w:after="0"/>
        <w:ind w:firstLine="709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 xml:space="preserve">5.        Локтем той же руки крепко зажмите его плечо, чтобы </w:t>
      </w:r>
      <w:proofErr w:type="gramStart"/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>помешать ему перевернуться</w:t>
      </w:r>
      <w:proofErr w:type="gramEnd"/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 xml:space="preserve">, и продвигайтесь к берегу на боку или на спине. </w:t>
      </w:r>
    </w:p>
    <w:p w:rsidR="000D2F07" w:rsidRDefault="000D2F07" w:rsidP="000D2F07">
      <w:pPr>
        <w:spacing w:after="0"/>
        <w:ind w:firstLine="709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 xml:space="preserve">6.        Если утопающий находится без сознания, тащите его к берегу, взяв рукой под подбородок, чтобы его лицо постоянно находилось над поверхностью воды. </w:t>
      </w:r>
    </w:p>
    <w:p w:rsidR="000D2F07" w:rsidRDefault="000D2F07" w:rsidP="000D2F07">
      <w:pPr>
        <w:spacing w:after="0"/>
        <w:ind w:firstLine="709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 xml:space="preserve">7.        При сильных волнах обхватите утопающего одной рукой поперек груди, поддерживая его голову над водой. </w:t>
      </w:r>
    </w:p>
    <w:p w:rsidR="000D2F07" w:rsidRDefault="000D2F07" w:rsidP="000D2F07">
      <w:pPr>
        <w:spacing w:after="0"/>
        <w:ind w:firstLine="709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 xml:space="preserve">Первая помощь  утопающему на берегу </w:t>
      </w:r>
    </w:p>
    <w:p w:rsidR="000D2F07" w:rsidRDefault="000D2F07" w:rsidP="000D2F07">
      <w:pPr>
        <w:spacing w:after="0"/>
        <w:ind w:firstLine="709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 xml:space="preserve">1.        Если потерпевший не дышит, немедленно начинайте делать ему искусственное дыхание методом «изо рта в рот». Очистите ему пальцем полость рта, запрокиньте его голову и начинайте вдувать в него воздух, зажав его нос двумя пальцами. </w:t>
      </w:r>
    </w:p>
    <w:p w:rsidR="000D2F07" w:rsidRDefault="000D2F07" w:rsidP="000D2F07">
      <w:pPr>
        <w:spacing w:after="0"/>
        <w:ind w:firstLine="709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 xml:space="preserve">2.        Когда из человека начнет выходить вода, которой он наглотался, наклоняйте его голову набок. </w:t>
      </w:r>
    </w:p>
    <w:p w:rsidR="000D2F07" w:rsidRDefault="000D2F07" w:rsidP="000D2F07">
      <w:pPr>
        <w:spacing w:after="0"/>
        <w:ind w:firstLine="709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 xml:space="preserve">3.        Когда пострадавший начнет дышать, переверните его на грудь, голову поверните набок и укройте его чем-нибудь теплым. Вызовите скорую помощь. </w:t>
      </w:r>
    </w:p>
    <w:p w:rsidR="000D2F07" w:rsidRDefault="000D2F07" w:rsidP="000D2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7D6">
        <w:rPr>
          <w:rStyle w:val="apple-style-span"/>
          <w:rFonts w:ascii="Times New Roman" w:hAnsi="Times New Roman" w:cs="Times New Roman"/>
          <w:sz w:val="24"/>
          <w:szCs w:val="24"/>
        </w:rPr>
        <w:t>И запомните простую народную мудрость: «Спасение утопающих – дело рук самих утопающих».</w:t>
      </w:r>
      <w:r w:rsidRPr="002D1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F07" w:rsidRDefault="000D2F07" w:rsidP="000D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07" w:rsidRPr="000D2F07" w:rsidRDefault="000D2F07" w:rsidP="000D2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7D6">
        <w:rPr>
          <w:rFonts w:ascii="Times New Roman" w:hAnsi="Times New Roman" w:cs="Times New Roman"/>
          <w:sz w:val="24"/>
          <w:szCs w:val="24"/>
        </w:rPr>
        <w:br/>
      </w:r>
      <w:r w:rsidRPr="000D2F07">
        <w:rPr>
          <w:rFonts w:ascii="Times New Roman" w:hAnsi="Times New Roman" w:cs="Times New Roman"/>
          <w:sz w:val="24"/>
          <w:szCs w:val="24"/>
        </w:rPr>
        <w:t>Старший государственный инспектор</w:t>
      </w:r>
    </w:p>
    <w:p w:rsidR="000D2F07" w:rsidRPr="000D2F07" w:rsidRDefault="006F2A3E" w:rsidP="000D2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="000D2F07" w:rsidRPr="000D2F07">
        <w:rPr>
          <w:rFonts w:ascii="Times New Roman" w:hAnsi="Times New Roman" w:cs="Times New Roman"/>
          <w:sz w:val="24"/>
          <w:szCs w:val="24"/>
        </w:rPr>
        <w:t xml:space="preserve"> ГИМС</w:t>
      </w:r>
      <w:r>
        <w:rPr>
          <w:rFonts w:ascii="Times New Roman" w:hAnsi="Times New Roman" w:cs="Times New Roman"/>
          <w:sz w:val="24"/>
          <w:szCs w:val="24"/>
        </w:rPr>
        <w:t xml:space="preserve">  ГУ</w:t>
      </w:r>
      <w:r w:rsidR="000D2F07" w:rsidRPr="000D2F07">
        <w:rPr>
          <w:rFonts w:ascii="Times New Roman" w:hAnsi="Times New Roman" w:cs="Times New Roman"/>
          <w:sz w:val="24"/>
          <w:szCs w:val="24"/>
        </w:rPr>
        <w:t xml:space="preserve"> МЧС РФ</w:t>
      </w:r>
    </w:p>
    <w:p w:rsidR="000D2F07" w:rsidRPr="000D2F07" w:rsidRDefault="000D2F07" w:rsidP="000D2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F07">
        <w:rPr>
          <w:rFonts w:ascii="Times New Roman" w:hAnsi="Times New Roman" w:cs="Times New Roman"/>
          <w:sz w:val="24"/>
          <w:szCs w:val="24"/>
        </w:rPr>
        <w:t xml:space="preserve">по Воронежской области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D2F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F2A3E">
        <w:rPr>
          <w:rFonts w:ascii="Times New Roman" w:hAnsi="Times New Roman" w:cs="Times New Roman"/>
          <w:sz w:val="24"/>
          <w:szCs w:val="24"/>
        </w:rPr>
        <w:t>С.А. Пышнограев</w:t>
      </w:r>
      <w:bookmarkStart w:id="0" w:name="_GoBack"/>
      <w:bookmarkEnd w:id="0"/>
    </w:p>
    <w:p w:rsidR="000D2F07" w:rsidRPr="00D87FA9" w:rsidRDefault="000D2F07" w:rsidP="000D2F07">
      <w:pPr>
        <w:rPr>
          <w:sz w:val="32"/>
          <w:szCs w:val="32"/>
        </w:rPr>
      </w:pPr>
    </w:p>
    <w:p w:rsidR="0037384A" w:rsidRDefault="0037384A" w:rsidP="000D2F07"/>
    <w:sectPr w:rsidR="0037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2F07"/>
    <w:rsid w:val="000D2F07"/>
    <w:rsid w:val="0037384A"/>
    <w:rsid w:val="006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D2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ГИМС</cp:lastModifiedBy>
  <cp:revision>3</cp:revision>
  <dcterms:created xsi:type="dcterms:W3CDTF">2014-07-09T13:15:00Z</dcterms:created>
  <dcterms:modified xsi:type="dcterms:W3CDTF">2020-07-06T09:06:00Z</dcterms:modified>
</cp:coreProperties>
</file>