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E7" w:rsidRPr="007F6B8B" w:rsidRDefault="003561E7" w:rsidP="003561E7">
      <w:pPr>
        <w:tabs>
          <w:tab w:val="left" w:pos="4678"/>
        </w:tabs>
        <w:spacing w:line="360" w:lineRule="auto"/>
        <w:jc w:val="center"/>
        <w:rPr>
          <w:rFonts w:ascii="Times New Roman" w:hAnsi="Times New Roman"/>
          <w:b/>
          <w:sz w:val="28"/>
          <w:szCs w:val="28"/>
        </w:rPr>
      </w:pPr>
      <w:r w:rsidRPr="007F6B8B">
        <w:rPr>
          <w:rFonts w:ascii="Times New Roman" w:hAnsi="Times New Roman"/>
          <w:noProof/>
          <w:lang w:eastAsia="ru-RU"/>
        </w:rPr>
        <w:drawing>
          <wp:anchor distT="0" distB="0" distL="114300" distR="114300" simplePos="0" relativeHeight="251653632" behindDoc="0" locked="0" layoutInCell="1" allowOverlap="1" wp14:anchorId="3786D6FA" wp14:editId="4AF1FAE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244">
        <w:rPr>
          <w:rFonts w:ascii="Times New Roman" w:hAnsi="Times New Roman"/>
          <w:b/>
          <w:sz w:val="28"/>
          <w:szCs w:val="28"/>
        </w:rPr>
        <w:t xml:space="preserve">АДМИНИСТРАЦИЯ КРАСНОЛИПЬЕВСКОГО </w:t>
      </w:r>
      <w:r w:rsidRPr="007F6B8B">
        <w:rPr>
          <w:rFonts w:ascii="Times New Roman" w:hAnsi="Times New Roman"/>
          <w:b/>
          <w:sz w:val="28"/>
          <w:szCs w:val="28"/>
        </w:rPr>
        <w:t>СЕЛЬСКОГО ПОСЕЛЕНИЯ РЕПЬЁВСКОГО МУНИЦИПАЛЬНОГО РАЙОНА ВОРОНЕЖСКОЙ ОБЛАСТИ</w:t>
      </w:r>
    </w:p>
    <w:p w:rsidR="003561E7" w:rsidRPr="007F6B8B" w:rsidRDefault="003561E7" w:rsidP="003561E7">
      <w:pPr>
        <w:spacing w:line="360" w:lineRule="auto"/>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3561E7" w:rsidRPr="007F6B8B" w:rsidRDefault="003561E7" w:rsidP="003561E7">
      <w:pPr>
        <w:spacing w:line="360" w:lineRule="auto"/>
        <w:jc w:val="center"/>
        <w:rPr>
          <w:rFonts w:ascii="Times New Roman" w:hAnsi="Times New Roman"/>
          <w:b/>
          <w:sz w:val="16"/>
          <w:szCs w:val="16"/>
        </w:rPr>
      </w:pPr>
    </w:p>
    <w:p w:rsidR="003561E7" w:rsidRPr="007F6B8B" w:rsidRDefault="00A947E7" w:rsidP="00795E1C">
      <w:pPr>
        <w:spacing w:after="0" w:line="240" w:lineRule="auto"/>
        <w:ind w:right="4820"/>
        <w:rPr>
          <w:rFonts w:ascii="Times New Roman" w:hAnsi="Times New Roman"/>
          <w:sz w:val="28"/>
          <w:szCs w:val="28"/>
          <w:u w:val="single"/>
        </w:rPr>
      </w:pPr>
      <w:r>
        <w:rPr>
          <w:rFonts w:ascii="Times New Roman" w:hAnsi="Times New Roman"/>
          <w:sz w:val="28"/>
          <w:szCs w:val="28"/>
          <w:u w:val="single"/>
        </w:rPr>
        <w:t xml:space="preserve">« </w:t>
      </w:r>
      <w:r w:rsidR="00FA1244">
        <w:rPr>
          <w:rFonts w:ascii="Times New Roman" w:hAnsi="Times New Roman"/>
          <w:sz w:val="28"/>
          <w:szCs w:val="28"/>
          <w:u w:val="single"/>
        </w:rPr>
        <w:t>1</w:t>
      </w:r>
      <w:r>
        <w:rPr>
          <w:rFonts w:ascii="Times New Roman" w:hAnsi="Times New Roman"/>
          <w:sz w:val="28"/>
          <w:szCs w:val="28"/>
          <w:u w:val="single"/>
        </w:rPr>
        <w:t>0</w:t>
      </w:r>
      <w:r w:rsidR="00FA1244">
        <w:rPr>
          <w:rFonts w:ascii="Times New Roman" w:hAnsi="Times New Roman"/>
          <w:sz w:val="28"/>
          <w:szCs w:val="28"/>
          <w:u w:val="single"/>
        </w:rPr>
        <w:t xml:space="preserve"> » октября</w:t>
      </w:r>
      <w:r w:rsidR="003561E7" w:rsidRPr="007F6B8B">
        <w:rPr>
          <w:rFonts w:ascii="Times New Roman" w:hAnsi="Times New Roman"/>
          <w:sz w:val="28"/>
          <w:szCs w:val="28"/>
          <w:u w:val="single"/>
        </w:rPr>
        <w:t xml:space="preserve"> 2024 г. №</w:t>
      </w:r>
      <w:r w:rsidR="00FA1244">
        <w:rPr>
          <w:rFonts w:ascii="Times New Roman" w:hAnsi="Times New Roman"/>
          <w:sz w:val="28"/>
          <w:szCs w:val="28"/>
          <w:u w:val="single"/>
        </w:rPr>
        <w:t xml:space="preserve"> 29</w:t>
      </w:r>
      <w:r w:rsidR="003561E7" w:rsidRPr="007F6B8B">
        <w:rPr>
          <w:rFonts w:ascii="Times New Roman" w:hAnsi="Times New Roman"/>
          <w:sz w:val="28"/>
          <w:szCs w:val="28"/>
          <w:u w:val="single"/>
        </w:rPr>
        <w:t xml:space="preserve"> </w:t>
      </w:r>
    </w:p>
    <w:p w:rsidR="003561E7" w:rsidRDefault="003561E7" w:rsidP="00795E1C">
      <w:pPr>
        <w:spacing w:after="0" w:line="240" w:lineRule="auto"/>
        <w:ind w:right="4820"/>
        <w:rPr>
          <w:rFonts w:ascii="Times New Roman" w:hAnsi="Times New Roman"/>
        </w:rPr>
      </w:pPr>
      <w:r w:rsidRPr="007F6B8B">
        <w:rPr>
          <w:rFonts w:ascii="Times New Roman" w:hAnsi="Times New Roman"/>
          <w:noProof/>
          <w:lang w:eastAsia="ru-RU"/>
        </w:rPr>
        <mc:AlternateContent>
          <mc:Choice Requires="wps">
            <w:drawing>
              <wp:anchor distT="0" distB="0" distL="114299" distR="114299" simplePos="0" relativeHeight="251659776" behindDoc="0" locked="0" layoutInCell="1" allowOverlap="1" wp14:anchorId="40325D35" wp14:editId="672EA16E">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B1E1F"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lang w:eastAsia="ru-RU"/>
        </w:rPr>
        <mc:AlternateContent>
          <mc:Choice Requires="wps">
            <w:drawing>
              <wp:anchor distT="4294967295" distB="4294967295" distL="114300" distR="114300" simplePos="0" relativeHeight="251656704" behindDoc="0" locked="0" layoutInCell="1" allowOverlap="1" wp14:anchorId="02F3D760" wp14:editId="5F9A2C4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5A590" id="Прямая со стрелкой 8" o:spid="_x0000_s1026" type="#_x0000_t32" style="position:absolute;margin-left:-11.15pt;margin-top:27.3pt;width: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FA1244">
        <w:rPr>
          <w:rFonts w:ascii="Times New Roman" w:hAnsi="Times New Roman"/>
        </w:rPr>
        <w:t>с. Краснолипье</w:t>
      </w:r>
    </w:p>
    <w:p w:rsidR="00795E1C" w:rsidRPr="007F6B8B" w:rsidRDefault="00795E1C" w:rsidP="00795E1C">
      <w:pPr>
        <w:spacing w:after="0" w:line="240" w:lineRule="auto"/>
        <w:ind w:right="48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561E7" w:rsidRPr="007F6B8B" w:rsidTr="003561E7">
        <w:tc>
          <w:tcPr>
            <w:tcW w:w="4503" w:type="dxa"/>
            <w:tcBorders>
              <w:top w:val="nil"/>
              <w:left w:val="nil"/>
              <w:bottom w:val="nil"/>
              <w:right w:val="nil"/>
            </w:tcBorders>
          </w:tcPr>
          <w:p w:rsidR="003561E7" w:rsidRPr="007F6B8B" w:rsidRDefault="003561E7" w:rsidP="0046517A">
            <w:pPr>
              <w:spacing w:line="240" w:lineRule="auto"/>
              <w:jc w:val="both"/>
              <w:rPr>
                <w:rFonts w:ascii="Times New Roman" w:hAnsi="Times New Roman"/>
                <w:b/>
                <w:sz w:val="28"/>
                <w:szCs w:val="28"/>
              </w:rPr>
            </w:pPr>
            <w:r w:rsidRPr="007F6B8B">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38A0A42A" wp14:editId="05C6B4FB">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6D5FE" id="Прямая со стрелкой 7" o:spid="_x0000_s1026" type="#_x0000_t32" style="position:absolute;margin-left:219.5pt;margin-top:-.35pt;width:.05pt;height:15.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mc:Fallback>
              </mc:AlternateContent>
            </w:r>
            <w:r w:rsidRPr="007F6B8B">
              <w:rPr>
                <w:rFonts w:ascii="Times New Roman" w:hAnsi="Times New Roman"/>
                <w:noProof/>
                <w:lang w:eastAsia="ru-RU"/>
              </w:rPr>
              <mc:AlternateContent>
                <mc:Choice Requires="wps">
                  <w:drawing>
                    <wp:anchor distT="0" distB="0" distL="114300" distR="114300" simplePos="0" relativeHeight="251660800" behindDoc="0" locked="0" layoutInCell="1" allowOverlap="1" wp14:anchorId="3319ACDE" wp14:editId="7B099683">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CA394" id="Прямая со стрелкой 6" o:spid="_x0000_s1026" type="#_x0000_t32" style="position:absolute;margin-left:207.25pt;margin-top:-.35pt;width:1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w:t>
            </w:r>
            <w:r w:rsidRPr="003561E7">
              <w:rPr>
                <w:rFonts w:ascii="Times New Roman" w:hAnsi="Times New Roman"/>
                <w:b/>
                <w:sz w:val="28"/>
                <w:szCs w:val="28"/>
              </w:rPr>
              <w:t>Предоставление жилого помещения по договору социального найма</w:t>
            </w:r>
            <w:r w:rsidRPr="007F6B8B">
              <w:rPr>
                <w:rFonts w:ascii="Times New Roman" w:hAnsi="Times New Roman"/>
                <w:b/>
                <w:sz w:val="28"/>
                <w:szCs w:val="28"/>
              </w:rPr>
              <w:t>» на территории</w:t>
            </w:r>
            <w:r w:rsidR="00FA1244">
              <w:rPr>
                <w:rFonts w:ascii="Times New Roman" w:hAnsi="Times New Roman"/>
                <w:b/>
                <w:sz w:val="28"/>
                <w:szCs w:val="28"/>
              </w:rPr>
              <w:t xml:space="preserve"> Краснолипьевского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3561E7" w:rsidRDefault="003561E7" w:rsidP="00335E3A">
      <w:pPr>
        <w:pStyle w:val="Title"/>
        <w:spacing w:before="0" w:after="0"/>
        <w:ind w:firstLine="0"/>
        <w:rPr>
          <w:rFonts w:ascii="Times New Roman" w:hAnsi="Times New Roman" w:cs="Times New Roman"/>
          <w:sz w:val="28"/>
          <w:szCs w:val="28"/>
        </w:rPr>
      </w:pPr>
    </w:p>
    <w:p w:rsidR="00335E3A" w:rsidRDefault="00335E3A" w:rsidP="002B0794">
      <w:pPr>
        <w:pStyle w:val="a9"/>
        <w:widowControl w:val="0"/>
        <w:tabs>
          <w:tab w:val="left" w:pos="0"/>
        </w:tabs>
        <w:autoSpaceDE w:val="0"/>
        <w:autoSpaceDN w:val="0"/>
        <w:adjustRightInd w:val="0"/>
        <w:spacing w:line="360" w:lineRule="auto"/>
        <w:ind w:firstLine="709"/>
        <w:jc w:val="both"/>
        <w:rPr>
          <w:lang w:eastAsia="ru-RU"/>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2B0794" w:rsidRPr="002B0794">
        <w:rPr>
          <w:lang w:eastAsia="ru-RU"/>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A1244">
        <w:rPr>
          <w:lang w:eastAsia="ru-RU"/>
        </w:rPr>
        <w:t>Краснолипьевского</w:t>
      </w:r>
      <w:r w:rsidR="002B0794" w:rsidRPr="002B0794">
        <w:rPr>
          <w:lang w:eastAsia="ru-RU"/>
        </w:rPr>
        <w:t xml:space="preserve"> сельского поселения Репьёвского муниципального района Воронежской области </w:t>
      </w:r>
      <w:r w:rsidR="00FA1244">
        <w:rPr>
          <w:lang w:eastAsia="ru-RU"/>
        </w:rPr>
        <w:t>Краснолипьевского</w:t>
      </w:r>
      <w:r w:rsidR="002B0794" w:rsidRPr="002B0794">
        <w:rPr>
          <w:lang w:eastAsia="ru-RU"/>
        </w:rPr>
        <w:t xml:space="preserve"> сельского поселения Репьёвского муниципального района Воронежской области </w:t>
      </w:r>
      <w:r w:rsidR="002B0794" w:rsidRPr="002B0794">
        <w:rPr>
          <w:b/>
          <w:lang w:eastAsia="ru-RU"/>
        </w:rPr>
        <w:t>п о с т а н о в л я е т:</w:t>
      </w:r>
    </w:p>
    <w:p w:rsidR="00335E3A" w:rsidRPr="00806EF3" w:rsidRDefault="00335E3A" w:rsidP="002B0794">
      <w:pPr>
        <w:pStyle w:val="a9"/>
        <w:widowControl w:val="0"/>
        <w:tabs>
          <w:tab w:val="left" w:pos="0"/>
        </w:tabs>
        <w:autoSpaceDE w:val="0"/>
        <w:autoSpaceDN w:val="0"/>
        <w:adjustRightInd w:val="0"/>
        <w:spacing w:line="360" w:lineRule="auto"/>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2B0794" w:rsidRPr="002B0794">
        <w:t xml:space="preserve">Предоставление жилого помещения по договору </w:t>
      </w:r>
      <w:r w:rsidR="002B0794" w:rsidRPr="002B0794">
        <w:lastRenderedPageBreak/>
        <w:t>социальног</w:t>
      </w:r>
      <w:r w:rsidR="00FA1244">
        <w:t>о найма» на территории Краснолипьевского</w:t>
      </w:r>
      <w:r w:rsidR="002B0794" w:rsidRPr="002B0794">
        <w:t xml:space="preserve"> сельского поселения Репьёвского муниципального района Воронежской области</w:t>
      </w:r>
      <w:r w:rsidRPr="00806EF3">
        <w:t xml:space="preserve"> согласно приложению к настоящему постановлению.</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w:t>
      </w:r>
      <w:r w:rsidR="002B0794">
        <w:rPr>
          <w:rFonts w:ascii="Times New Roman" w:eastAsia="Calibri" w:hAnsi="Times New Roman" w:cs="Times New Roman"/>
          <w:sz w:val="28"/>
          <w:szCs w:val="28"/>
        </w:rPr>
        <w:t>после</w:t>
      </w:r>
      <w:r w:rsidR="00B00128" w:rsidRPr="00806EF3">
        <w:rPr>
          <w:rFonts w:ascii="Times New Roman" w:eastAsia="Calibri" w:hAnsi="Times New Roman" w:cs="Times New Roman"/>
          <w:sz w:val="28"/>
          <w:szCs w:val="28"/>
        </w:rPr>
        <w:t xml:space="preserve"> его официального </w:t>
      </w:r>
      <w:r w:rsidR="002B0794">
        <w:rPr>
          <w:rFonts w:ascii="Times New Roman" w:eastAsia="Calibri" w:hAnsi="Times New Roman" w:cs="Times New Roman"/>
          <w:sz w:val="28"/>
          <w:szCs w:val="28"/>
        </w:rPr>
        <w:t>обнародования.</w:t>
      </w:r>
      <w:r w:rsidR="00B00128" w:rsidRPr="00806EF3">
        <w:rPr>
          <w:rFonts w:ascii="Times New Roman" w:eastAsia="Calibri" w:hAnsi="Times New Roman" w:cs="Times New Roman"/>
          <w:sz w:val="28"/>
          <w:szCs w:val="28"/>
        </w:rPr>
        <w:t xml:space="preserve"> </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B00128" w:rsidRDefault="00B00128" w:rsidP="00B00128">
      <w:pPr>
        <w:spacing w:after="0" w:line="240" w:lineRule="auto"/>
        <w:ind w:firstLine="709"/>
        <w:jc w:val="both"/>
        <w:rPr>
          <w:rFonts w:ascii="Times New Roman" w:hAnsi="Times New Roman" w:cs="Times New Roman"/>
          <w:sz w:val="28"/>
          <w:szCs w:val="28"/>
        </w:rPr>
      </w:pPr>
    </w:p>
    <w:p w:rsidR="00222256" w:rsidRDefault="00222256" w:rsidP="00B00128">
      <w:pPr>
        <w:spacing w:after="0" w:line="240" w:lineRule="auto"/>
        <w:ind w:firstLine="709"/>
        <w:jc w:val="both"/>
        <w:rPr>
          <w:rFonts w:ascii="Times New Roman" w:hAnsi="Times New Roman" w:cs="Times New Roman"/>
          <w:sz w:val="28"/>
          <w:szCs w:val="28"/>
        </w:rPr>
      </w:pPr>
    </w:p>
    <w:p w:rsidR="00222256" w:rsidRPr="00806EF3" w:rsidRDefault="00222256"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786"/>
        <w:gridCol w:w="5103"/>
      </w:tblGrid>
      <w:tr w:rsidR="00B00128" w:rsidRPr="00806EF3" w:rsidTr="002B0794">
        <w:tc>
          <w:tcPr>
            <w:tcW w:w="4786" w:type="dxa"/>
            <w:shd w:val="clear" w:color="auto" w:fill="auto"/>
          </w:tcPr>
          <w:p w:rsidR="00B00128" w:rsidRPr="00806EF3" w:rsidRDefault="00B00128" w:rsidP="002B0794">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Глава сельского поселения</w:t>
            </w:r>
          </w:p>
        </w:tc>
        <w:tc>
          <w:tcPr>
            <w:tcW w:w="5103" w:type="dxa"/>
            <w:shd w:val="clear" w:color="auto" w:fill="auto"/>
          </w:tcPr>
          <w:p w:rsidR="001F71B2" w:rsidRDefault="00FA1244" w:rsidP="001F71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Т.И. Ерёмина</w:t>
            </w:r>
          </w:p>
          <w:p w:rsidR="001F71B2" w:rsidRPr="00806EF3" w:rsidRDefault="001F71B2" w:rsidP="001F71B2">
            <w:pPr>
              <w:spacing w:after="0" w:line="240" w:lineRule="auto"/>
              <w:jc w:val="right"/>
              <w:rPr>
                <w:rFonts w:ascii="Times New Roman" w:hAnsi="Times New Roman" w:cs="Times New Roman"/>
                <w:sz w:val="28"/>
                <w:szCs w:val="28"/>
              </w:rPr>
            </w:pPr>
          </w:p>
        </w:tc>
      </w:tr>
    </w:tbl>
    <w:p w:rsidR="002B0794" w:rsidRDefault="002B0794">
      <w:pPr>
        <w:rPr>
          <w:rFonts w:ascii="Times New Roman" w:hAnsi="Times New Roman" w:cs="Times New Roman"/>
          <w:b/>
          <w:i/>
          <w:sz w:val="28"/>
          <w:szCs w:val="28"/>
        </w:rPr>
      </w:pPr>
      <w:r>
        <w:rPr>
          <w:rFonts w:ascii="Times New Roman" w:hAnsi="Times New Roman" w:cs="Times New Roman"/>
          <w:b/>
          <w:i/>
          <w:sz w:val="28"/>
          <w:szCs w:val="28"/>
        </w:rPr>
        <w:br w:type="page"/>
      </w: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lastRenderedPageBreak/>
        <w:t>ПРИЛОЖЕНИЕ</w:t>
      </w:r>
    </w:p>
    <w:p w:rsidR="002B0794" w:rsidRPr="003814BB" w:rsidRDefault="002B0794" w:rsidP="002B0794">
      <w:pPr>
        <w:spacing w:after="0" w:line="240" w:lineRule="auto"/>
        <w:ind w:left="4536"/>
        <w:jc w:val="both"/>
        <w:rPr>
          <w:rFonts w:ascii="Times New Roman" w:hAnsi="Times New Roman"/>
          <w:sz w:val="28"/>
          <w:szCs w:val="28"/>
        </w:rPr>
      </w:pP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FA1244">
        <w:rPr>
          <w:rFonts w:ascii="Times New Roman" w:hAnsi="Times New Roman"/>
          <w:sz w:val="28"/>
          <w:szCs w:val="28"/>
        </w:rPr>
        <w:t>Краснолипьевского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2B0794" w:rsidRPr="003814BB" w:rsidRDefault="00A947E7" w:rsidP="002B0794">
      <w:pPr>
        <w:spacing w:after="0" w:line="240" w:lineRule="auto"/>
        <w:ind w:left="4536"/>
        <w:jc w:val="both"/>
        <w:rPr>
          <w:rFonts w:ascii="Times New Roman" w:hAnsi="Times New Roman"/>
          <w:sz w:val="28"/>
          <w:szCs w:val="28"/>
        </w:rPr>
      </w:pPr>
      <w:r>
        <w:rPr>
          <w:rFonts w:ascii="Times New Roman" w:hAnsi="Times New Roman"/>
          <w:sz w:val="28"/>
          <w:szCs w:val="28"/>
        </w:rPr>
        <w:t>от «10</w:t>
      </w:r>
      <w:bookmarkStart w:id="0" w:name="_GoBack"/>
      <w:bookmarkEnd w:id="0"/>
      <w:r w:rsidR="00FA1244">
        <w:rPr>
          <w:rFonts w:ascii="Times New Roman" w:hAnsi="Times New Roman"/>
          <w:sz w:val="28"/>
          <w:szCs w:val="28"/>
        </w:rPr>
        <w:t>» октября</w:t>
      </w:r>
      <w:r w:rsidR="002B0794">
        <w:rPr>
          <w:rFonts w:ascii="Times New Roman" w:hAnsi="Times New Roman"/>
          <w:sz w:val="28"/>
          <w:szCs w:val="28"/>
        </w:rPr>
        <w:t xml:space="preserve"> 2024</w:t>
      </w:r>
      <w:r w:rsidR="00FA1244">
        <w:rPr>
          <w:rFonts w:ascii="Times New Roman" w:hAnsi="Times New Roman"/>
          <w:sz w:val="28"/>
          <w:szCs w:val="28"/>
        </w:rPr>
        <w:t xml:space="preserve"> № 29</w:t>
      </w:r>
    </w:p>
    <w:p w:rsidR="002B0794" w:rsidRPr="00806EF3" w:rsidRDefault="002B0794"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Административный регламент</w:t>
      </w:r>
    </w:p>
    <w:p w:rsidR="00D757D1" w:rsidRDefault="00A17423" w:rsidP="002B0794">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2B0794" w:rsidRPr="002B0794">
        <w:rPr>
          <w:rFonts w:ascii="Times New Roman" w:hAnsi="Times New Roman" w:cs="Times New Roman"/>
          <w:sz w:val="28"/>
          <w:szCs w:val="28"/>
        </w:rPr>
        <w:t>Предоставление жилого помещения по договору социальног</w:t>
      </w:r>
      <w:r w:rsidR="00FA1244">
        <w:rPr>
          <w:rFonts w:ascii="Times New Roman" w:hAnsi="Times New Roman" w:cs="Times New Roman"/>
          <w:sz w:val="28"/>
          <w:szCs w:val="28"/>
        </w:rPr>
        <w:t xml:space="preserve">о найма» на территории </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p>
    <w:p w:rsidR="002B0794" w:rsidRPr="00806EF3" w:rsidRDefault="002B0794" w:rsidP="002B0794">
      <w:pPr>
        <w:spacing w:after="0" w:line="240" w:lineRule="auto"/>
        <w:contextualSpacing/>
        <w:jc w:val="center"/>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185081">
        <w:rPr>
          <w:rFonts w:ascii="Times New Roman" w:hAnsi="Times New Roman" w:cs="Times New Roman"/>
          <w:sz w:val="28"/>
          <w:szCs w:val="28"/>
        </w:rPr>
        <w:t>Краснолипьевского</w:t>
      </w:r>
      <w:r w:rsidR="00D517A9" w:rsidRPr="00806EF3">
        <w:rPr>
          <w:rFonts w:ascii="Times New Roman" w:hAnsi="Times New Roman" w:cs="Times New Roman"/>
          <w:sz w:val="28"/>
          <w:szCs w:val="28"/>
        </w:rPr>
        <w:t xml:space="preserve"> сельского поселения </w:t>
      </w:r>
      <w:r w:rsidR="002B0794">
        <w:rPr>
          <w:rFonts w:ascii="Times New Roman" w:hAnsi="Times New Roman" w:cs="Times New Roman"/>
          <w:sz w:val="28"/>
          <w:szCs w:val="28"/>
        </w:rPr>
        <w:t>Репьёвского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185081">
        <w:rPr>
          <w:rFonts w:ascii="Times New Roman" w:hAnsi="Times New Roman" w:cs="Times New Roman"/>
          <w:sz w:val="28"/>
          <w:szCs w:val="28"/>
        </w:rPr>
        <w:t>Краснолипьевского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185081" w:rsidRDefault="00B00128" w:rsidP="00185081">
      <w:pPr>
        <w:pStyle w:val="2"/>
        <w:shd w:val="clear" w:color="auto" w:fill="auto"/>
        <w:tabs>
          <w:tab w:val="left" w:pos="567"/>
        </w:tabs>
        <w:spacing w:before="0" w:after="0" w:line="240" w:lineRule="auto"/>
        <w:ind w:firstLine="0"/>
        <w:rPr>
          <w:rFonts w:ascii="Times New Roman" w:eastAsia="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6517EB" w:rsidRPr="006517EB">
        <w:rPr>
          <w:rFonts w:ascii="Times New Roman" w:hAnsi="Times New Roman" w:cs="Times New Roman"/>
          <w:sz w:val="28"/>
          <w:szCs w:val="28"/>
        </w:rPr>
        <w:t>Краснолипьевского сельского поселения</w:t>
      </w:r>
      <w:r w:rsidR="006517EB">
        <w:rPr>
          <w:rFonts w:ascii="Times New Roman" w:hAnsi="Times New Roman" w:cs="Times New Roman"/>
          <w:color w:val="C00000"/>
          <w:sz w:val="28"/>
          <w:szCs w:val="28"/>
        </w:rPr>
        <w:t xml:space="preserve"> </w:t>
      </w:r>
      <w:r w:rsidRPr="00806EF3">
        <w:rPr>
          <w:rFonts w:ascii="Times New Roman" w:hAnsi="Times New Roman" w:cs="Times New Roman"/>
          <w:sz w:val="28"/>
          <w:szCs w:val="28"/>
        </w:rPr>
        <w:t>(http://</w:t>
      </w:r>
      <w:r w:rsidR="00185081" w:rsidRPr="00185081">
        <w:rPr>
          <w:rFonts w:ascii="Times New Roman" w:eastAsia="Calibri" w:hAnsi="Times New Roman" w:cs="Times New Roman"/>
          <w:bCs/>
          <w:sz w:val="28"/>
          <w:szCs w:val="28"/>
        </w:rPr>
        <w:t xml:space="preserve"> krasnolipevskoe-r20.gosweb.gosuslugi.ru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gosuslugi</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govvrn</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185081">
        <w:rPr>
          <w:rFonts w:ascii="Times New Roman" w:hAnsi="Times New Roman" w:cs="Times New Roman"/>
          <w:sz w:val="28"/>
          <w:szCs w:val="28"/>
        </w:rPr>
        <w:t>Краснолипьевского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Жилищный кодекс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w:t>
      </w:r>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7019E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w:t>
      </w:r>
      <w:r w:rsidR="00BF5030" w:rsidRPr="00806EF3">
        <w:rPr>
          <w:rFonts w:ascii="Times New Roman" w:hAnsi="Times New Roman" w:cs="Times New Roman"/>
          <w:sz w:val="28"/>
          <w:szCs w:val="28"/>
        </w:rPr>
        <w:t>ийской Федерации от 25.01.2013 № 33 «</w:t>
      </w:r>
      <w:r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r w:rsidRPr="00806EF3">
        <w:rPr>
          <w:rFonts w:ascii="Times New Roman" w:hAnsi="Times New Roman" w:cs="Times New Roman"/>
          <w:sz w:val="28"/>
          <w:szCs w:val="28"/>
        </w:rPr>
        <w:t>Устав</w:t>
      </w:r>
      <w:r w:rsidR="00A06178">
        <w:rPr>
          <w:rFonts w:ascii="Times New Roman" w:hAnsi="Times New Roman" w:cs="Times New Roman"/>
          <w:sz w:val="28"/>
          <w:szCs w:val="28"/>
        </w:rPr>
        <w:t xml:space="preserve"> </w:t>
      </w:r>
      <w:r w:rsidR="00185081">
        <w:rPr>
          <w:rFonts w:ascii="Times New Roman" w:hAnsi="Times New Roman" w:cs="Times New Roman"/>
          <w:sz w:val="28"/>
          <w:szCs w:val="28"/>
        </w:rPr>
        <w:t>Краснолипьевского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06178">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806EF3">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3A120D" w:rsidRDefault="00E0348D" w:rsidP="003A120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r w:rsidRPr="003A120D">
        <w:rPr>
          <w:rFonts w:ascii="Times New Roman" w:hAnsi="Times New Roman" w:cs="Times New Roman"/>
          <w:b/>
          <w:bCs/>
          <w:sz w:val="28"/>
          <w:szCs w:val="28"/>
        </w:rPr>
        <w:t>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806EF3">
        <w:rPr>
          <w:rFonts w:ascii="Times New Roman" w:hAnsi="Times New Roman" w:cs="Times New Roman"/>
          <w:sz w:val="28"/>
          <w:szCs w:val="28"/>
        </w:rPr>
        <w:lastRenderedPageBreak/>
        <w:t>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806EF3">
        <w:rPr>
          <w:rFonts w:ascii="Times New Roman" w:hAnsi="Times New Roman" w:cs="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lastRenderedPageBreak/>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806EF3">
        <w:rPr>
          <w:rFonts w:ascii="Times New Roman" w:hAnsi="Times New Roman" w:cs="Times New Roman"/>
          <w:bCs/>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9D2943">
        <w:rPr>
          <w:rFonts w:ascii="Times New Roman" w:hAnsi="Times New Roman" w:cs="Times New Roman"/>
          <w:sz w:val="28"/>
          <w:szCs w:val="28"/>
        </w:rPr>
        <w:t>сельского поселения</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06EF3">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185081">
        <w:rPr>
          <w:rFonts w:ascii="Times New Roman" w:hAnsi="Times New Roman" w:cs="Times New Roman"/>
          <w:bCs/>
          <w:sz w:val="28"/>
          <w:szCs w:val="28"/>
        </w:rPr>
        <w:t>Краснолипьевского</w:t>
      </w:r>
      <w:r w:rsidR="00650C16" w:rsidRPr="00650C16">
        <w:rPr>
          <w:rFonts w:ascii="Times New Roman" w:hAnsi="Times New Roman" w:cs="Times New Roman"/>
          <w:bCs/>
          <w:sz w:val="28"/>
          <w:szCs w:val="28"/>
        </w:rPr>
        <w:t xml:space="preserve"> сельского поселения Репьёвского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185081">
        <w:rPr>
          <w:rFonts w:ascii="Times New Roman" w:hAnsi="Times New Roman" w:cs="Times New Roman"/>
          <w:bCs/>
          <w:sz w:val="28"/>
          <w:szCs w:val="28"/>
        </w:rPr>
        <w:t>Краснолипьевского</w:t>
      </w:r>
      <w:r w:rsidR="00650C16" w:rsidRPr="00650C16">
        <w:rPr>
          <w:rFonts w:ascii="Times New Roman" w:hAnsi="Times New Roman" w:cs="Times New Roman"/>
          <w:bCs/>
          <w:sz w:val="28"/>
          <w:szCs w:val="28"/>
        </w:rPr>
        <w:t xml:space="preserve"> сельского поселения Репьёвского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185081">
        <w:rPr>
          <w:rFonts w:ascii="Times New Roman" w:hAnsi="Times New Roman" w:cs="Times New Roman"/>
          <w:bCs/>
          <w:sz w:val="28"/>
          <w:szCs w:val="28"/>
        </w:rPr>
        <w:t>Краснолипьевского</w:t>
      </w:r>
      <w:r w:rsidR="002D7AB1" w:rsidRPr="002D7AB1">
        <w:rPr>
          <w:rFonts w:ascii="Times New Roman" w:hAnsi="Times New Roman" w:cs="Times New Roman"/>
          <w:bCs/>
          <w:sz w:val="28"/>
          <w:szCs w:val="28"/>
        </w:rPr>
        <w:t xml:space="preserve"> сельского поселения Репьёвского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A17423" w:rsidRPr="00806EF3">
        <w:rPr>
          <w:rFonts w:ascii="Times New Roman" w:hAnsi="Times New Roman" w:cs="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w:t>
      </w:r>
      <w:r w:rsidR="001E572F">
        <w:rPr>
          <w:rFonts w:ascii="Times New Roman" w:hAnsi="Times New Roman"/>
          <w:spacing w:val="7"/>
          <w:sz w:val="28"/>
          <w:szCs w:val="28"/>
        </w:rPr>
        <w:t>сельского поселения</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 xml:space="preserve">в </w:t>
      </w:r>
      <w:r w:rsidR="002D7AB1">
        <w:rPr>
          <w:spacing w:val="7"/>
        </w:rPr>
        <w:t>министерство</w:t>
      </w:r>
      <w:r w:rsidRPr="00902F5A">
        <w:rPr>
          <w:spacing w:val="7"/>
        </w:rPr>
        <w:t xml:space="preserve">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2D7AB1">
        <w:rPr>
          <w:rFonts w:ascii="Times New Roman" w:hAnsi="Times New Roman" w:cs="Times New Roman"/>
          <w:sz w:val="28"/>
          <w:szCs w:val="28"/>
        </w:rPr>
        <w:t>министерстве</w:t>
      </w:r>
      <w:r w:rsidR="00EF3064" w:rsidRPr="00806EF3">
        <w:rPr>
          <w:rFonts w:ascii="Times New Roman" w:hAnsi="Times New Roman" w:cs="Times New Roman"/>
          <w:sz w:val="28"/>
          <w:szCs w:val="28"/>
        </w:rPr>
        <w:t xml:space="preserve">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главой 2.1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 xml:space="preserve">Постановлением Правительства Российской Федерации от 20 ноября 2012 года № 1198 «О федеральной государственной информационной </w:t>
      </w:r>
      <w:r w:rsidRPr="00730DB9">
        <w:rPr>
          <w:spacing w:val="7"/>
        </w:rPr>
        <w:lastRenderedPageBreak/>
        <w:t>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4569F" w:rsidRDefault="0034569F">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34569F" w:rsidRDefault="00A17423"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r w:rsidR="0034569F">
        <w:rPr>
          <w:rFonts w:ascii="Times New Roman" w:hAnsi="Times New Roman" w:cs="Times New Roman"/>
          <w:sz w:val="28"/>
          <w:szCs w:val="28"/>
        </w:rPr>
        <w:br w:type="page"/>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1E679"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986B0"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93A95"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23CF7"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4. направить посредством электронной почты</w:t>
      </w:r>
    </w:p>
    <w:p w:rsidR="004F6E24" w:rsidRDefault="004F6E24" w:rsidP="00F50808">
      <w:pPr>
        <w:spacing w:after="0" w:line="240" w:lineRule="auto"/>
        <w:jc w:val="right"/>
        <w:rPr>
          <w:rFonts w:ascii="Times New Roman" w:hAnsi="Times New Roman" w:cs="Times New Roman"/>
          <w:sz w:val="28"/>
          <w:szCs w:val="28"/>
        </w:rPr>
      </w:pP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4F6E24" w:rsidRDefault="004F6E24">
      <w:pPr>
        <w:rPr>
          <w:rFonts w:ascii="Times New Roman" w:hAnsi="Times New Roman" w:cs="Times New Roman"/>
          <w:sz w:val="28"/>
          <w:szCs w:val="28"/>
        </w:rPr>
      </w:pPr>
      <w:r>
        <w:rPr>
          <w:rFonts w:ascii="Times New Roman" w:hAnsi="Times New Roman" w:cs="Times New Roman"/>
          <w:sz w:val="28"/>
          <w:szCs w:val="28"/>
        </w:rPr>
        <w:br w:type="page"/>
      </w:r>
    </w:p>
    <w:p w:rsidR="00F652E0" w:rsidRPr="00806EF3" w:rsidRDefault="004F6E24" w:rsidP="00F652E0">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652E0" w:rsidRPr="00806EF3">
        <w:rPr>
          <w:rFonts w:ascii="Times New Roman" w:hAnsi="Times New Roman" w:cs="Times New Roman"/>
          <w:sz w:val="28"/>
          <w:szCs w:val="28"/>
        </w:rPr>
        <w:t>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4954"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010"/>
        <w:gridCol w:w="5246"/>
      </w:tblGrid>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2648" w:type="pct"/>
            <w:shd w:val="clear" w:color="auto" w:fill="auto"/>
          </w:tcPr>
          <w:p w:rsidR="00F652E0" w:rsidRPr="00806EF3" w:rsidRDefault="00F652E0" w:rsidP="004F6E24">
            <w:pPr>
              <w:pStyle w:val="a7"/>
              <w:autoSpaceDN w:val="0"/>
              <w:adjustRightInd w:val="0"/>
              <w:spacing w:after="0" w:line="240" w:lineRule="auto"/>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2648" w:type="pct"/>
            <w:shd w:val="clear" w:color="auto" w:fill="auto"/>
          </w:tcPr>
          <w:p w:rsidR="004E2F13" w:rsidRPr="00806EF3" w:rsidRDefault="0028297F" w:rsidP="004F6E24">
            <w:pPr>
              <w:pStyle w:val="a7"/>
              <w:autoSpaceDN w:val="0"/>
              <w:adjustRightInd w:val="0"/>
              <w:spacing w:after="0" w:line="240" w:lineRule="auto"/>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2648" w:type="pct"/>
            <w:shd w:val="clear" w:color="auto" w:fill="auto"/>
          </w:tcPr>
          <w:p w:rsidR="00F652E0" w:rsidRPr="00806EF3" w:rsidRDefault="00F652E0" w:rsidP="004F6E24">
            <w:pPr>
              <w:pStyle w:val="a7"/>
              <w:spacing w:after="0" w:line="240" w:lineRule="auto"/>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p>
        </w:tc>
        <w:tc>
          <w:tcPr>
            <w:tcW w:w="2024" w:type="pct"/>
            <w:shd w:val="clear" w:color="auto" w:fill="auto"/>
          </w:tcPr>
          <w:p w:rsidR="00744D45" w:rsidRPr="0028297F" w:rsidRDefault="00744D45" w:rsidP="004F6E24">
            <w:pPr>
              <w:pStyle w:val="a7"/>
              <w:autoSpaceDN w:val="0"/>
              <w:adjustRightInd w:val="0"/>
              <w:spacing w:after="0" w:line="240" w:lineRule="auto"/>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4F6E24">
            <w:pPr>
              <w:pStyle w:val="a7"/>
              <w:autoSpaceDN w:val="0"/>
              <w:adjustRightInd w:val="0"/>
              <w:spacing w:after="0" w:line="240" w:lineRule="auto"/>
              <w:ind w:left="34"/>
              <w:rPr>
                <w:rFonts w:ascii="Times New Roman" w:eastAsia="Calibri" w:hAnsi="Times New Roman" w:cs="Times New Roman"/>
                <w:sz w:val="28"/>
                <w:szCs w:val="28"/>
              </w:rPr>
            </w:pPr>
          </w:p>
        </w:tc>
        <w:tc>
          <w:tcPr>
            <w:tcW w:w="2648" w:type="pct"/>
            <w:shd w:val="clear" w:color="auto" w:fill="auto"/>
          </w:tcPr>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4F6E24">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4F6E24" w:rsidRDefault="004F6E24"/>
    <w:p w:rsidR="004F6E24" w:rsidRDefault="004F6E24">
      <w:r>
        <w:br w:type="page"/>
      </w:r>
    </w:p>
    <w:tbl>
      <w:tblPr>
        <w:tblpPr w:leftFromText="180" w:rightFromText="180" w:vertAnchor="text" w:horzAnchor="margin" w:tblpY="-1841"/>
        <w:tblW w:w="4921" w:type="pct"/>
        <w:tblCellMar>
          <w:top w:w="102" w:type="dxa"/>
          <w:left w:w="62" w:type="dxa"/>
          <w:bottom w:w="102" w:type="dxa"/>
          <w:right w:w="62" w:type="dxa"/>
        </w:tblCellMar>
        <w:tblLook w:val="0000" w:firstRow="0" w:lastRow="0" w:firstColumn="0" w:lastColumn="0" w:noHBand="0" w:noVBand="0"/>
      </w:tblPr>
      <w:tblGrid>
        <w:gridCol w:w="9905"/>
      </w:tblGrid>
      <w:tr w:rsidR="00185081" w:rsidTr="00185081">
        <w:trPr>
          <w:trHeight w:val="20"/>
        </w:trPr>
        <w:tc>
          <w:tcPr>
            <w:tcW w:w="5000" w:type="pct"/>
          </w:tcPr>
          <w:p w:rsidR="00185081" w:rsidRDefault="00185081" w:rsidP="00185081">
            <w:pPr>
              <w:autoSpaceDE w:val="0"/>
              <w:autoSpaceDN w:val="0"/>
              <w:adjustRightInd w:val="0"/>
              <w:spacing w:after="0" w:line="240" w:lineRule="auto"/>
              <w:ind w:left="5103"/>
              <w:outlineLvl w:val="0"/>
              <w:rPr>
                <w:rFonts w:ascii="Times New Roman" w:hAnsi="Times New Roman" w:cs="Times New Roman"/>
                <w:sz w:val="28"/>
                <w:szCs w:val="28"/>
              </w:rPr>
            </w:pPr>
          </w:p>
          <w:p w:rsidR="00185081" w:rsidRPr="00806EF3" w:rsidRDefault="00185081" w:rsidP="00185081">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185081" w:rsidRPr="00806EF3" w:rsidRDefault="00185081" w:rsidP="00185081">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185081" w:rsidRPr="00806EF3" w:rsidRDefault="00185081" w:rsidP="00185081">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p>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185081" w:rsidTr="00185081">
        <w:trPr>
          <w:trHeight w:val="20"/>
        </w:trPr>
        <w:tc>
          <w:tcPr>
            <w:tcW w:w="5000" w:type="pct"/>
          </w:tcPr>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нижеподписавшиеся _______________________________________________________________</w:t>
            </w:r>
          </w:p>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185081" w:rsidRDefault="00185081" w:rsidP="001850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____________________________________________________________________</w:t>
            </w:r>
          </w:p>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 ________ ____ г. (далее - заявитель), с одной стороны, и глава сельского поселения Репьёвского муниципального района Воронежской области__________________________________________________________________________________________________________________________________,</w:t>
            </w:r>
          </w:p>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185081" w:rsidRDefault="00185081" w:rsidP="001850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селе ______ _______ района ____________ Воронежской области, занимаемое им на основании</w:t>
            </w:r>
          </w:p>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________________________________________________________________________________________________________________________________________,</w:t>
            </w:r>
          </w:p>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185081" w:rsidTr="00185081">
        <w:trPr>
          <w:trHeight w:val="20"/>
        </w:trPr>
        <w:tc>
          <w:tcPr>
            <w:tcW w:w="5000" w:type="pct"/>
            <w:tcBorders>
              <w:bottom w:val="single" w:sz="4" w:space="0" w:color="auto"/>
            </w:tcBorders>
            <w:vAlign w:val="center"/>
          </w:tcPr>
          <w:p w:rsidR="00185081" w:rsidRDefault="00185081" w:rsidP="001850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185081" w:rsidRDefault="00185081" w:rsidP="00185081">
            <w:pPr>
              <w:autoSpaceDE w:val="0"/>
              <w:autoSpaceDN w:val="0"/>
              <w:adjustRightInd w:val="0"/>
              <w:spacing w:after="0" w:line="240" w:lineRule="auto"/>
              <w:outlineLvl w:val="0"/>
              <w:rPr>
                <w:rFonts w:ascii="Times New Roman" w:hAnsi="Times New Roman" w:cs="Times New Roman"/>
                <w:sz w:val="28"/>
                <w:szCs w:val="28"/>
              </w:rPr>
            </w:pPr>
          </w:p>
        </w:tc>
      </w:tr>
      <w:tr w:rsidR="00185081" w:rsidTr="00185081">
        <w:trPr>
          <w:trHeight w:val="20"/>
        </w:trPr>
        <w:tc>
          <w:tcPr>
            <w:tcW w:w="5000" w:type="pct"/>
            <w:tcBorders>
              <w:top w:val="single" w:sz="4" w:space="0" w:color="auto"/>
            </w:tcBorders>
            <w:vAlign w:val="center"/>
          </w:tcPr>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185081" w:rsidTr="00185081">
        <w:trPr>
          <w:trHeight w:val="20"/>
        </w:trPr>
        <w:tc>
          <w:tcPr>
            <w:tcW w:w="5000" w:type="pct"/>
            <w:vAlign w:val="center"/>
          </w:tcPr>
          <w:p w:rsidR="00185081" w:rsidRDefault="00185081" w:rsidP="001850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Заявитель ________________________________________________________________________________________________________________________________________</w:t>
            </w:r>
          </w:p>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185081" w:rsidTr="00185081">
        <w:trPr>
          <w:trHeight w:val="20"/>
        </w:trPr>
        <w:tc>
          <w:tcPr>
            <w:tcW w:w="5000" w:type="pct"/>
          </w:tcPr>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w:t>
            </w:r>
            <w:r>
              <w:rPr>
                <w:rFonts w:ascii="Times New Roman" w:hAnsi="Times New Roman" w:cs="Times New Roman"/>
                <w:sz w:val="28"/>
                <w:szCs w:val="28"/>
              </w:rPr>
              <w:lastRenderedPageBreak/>
              <w:t>предоставлять указанное жилое помещение для проживания другим лицам, не являющимся членами его семьи.</w:t>
            </w:r>
          </w:p>
        </w:tc>
      </w:tr>
      <w:tr w:rsidR="00185081" w:rsidTr="00185081">
        <w:trPr>
          <w:trHeight w:val="20"/>
        </w:trPr>
        <w:tc>
          <w:tcPr>
            <w:tcW w:w="5000" w:type="pct"/>
          </w:tcPr>
          <w:p w:rsidR="00185081" w:rsidRDefault="00185081" w:rsidP="001850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сельского поселение </w:t>
            </w:r>
          </w:p>
          <w:p w:rsidR="00185081" w:rsidRDefault="00185081" w:rsidP="001850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185081" w:rsidRDefault="00185081" w:rsidP="001850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_______________________________________________________________, имеется.</w:t>
            </w:r>
          </w:p>
          <w:p w:rsidR="00185081" w:rsidRDefault="00185081" w:rsidP="001850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561E7">
      <w:pgSz w:w="11906" w:h="16838"/>
      <w:pgMar w:top="1843"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92" w:rsidRDefault="00976692" w:rsidP="00D757D1">
      <w:pPr>
        <w:spacing w:after="0" w:line="240" w:lineRule="auto"/>
      </w:pPr>
      <w:r>
        <w:separator/>
      </w:r>
    </w:p>
  </w:endnote>
  <w:endnote w:type="continuationSeparator" w:id="0">
    <w:p w:rsidR="00976692" w:rsidRDefault="0097669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92" w:rsidRDefault="00976692" w:rsidP="00D757D1">
      <w:pPr>
        <w:spacing w:after="0" w:line="240" w:lineRule="auto"/>
      </w:pPr>
      <w:r>
        <w:separator/>
      </w:r>
    </w:p>
  </w:footnote>
  <w:footnote w:type="continuationSeparator" w:id="0">
    <w:p w:rsidR="00976692" w:rsidRDefault="00976692" w:rsidP="00D7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01C5A"/>
    <w:rsid w:val="00043E55"/>
    <w:rsid w:val="00050C51"/>
    <w:rsid w:val="000573C4"/>
    <w:rsid w:val="00064FF6"/>
    <w:rsid w:val="00075A98"/>
    <w:rsid w:val="000A3472"/>
    <w:rsid w:val="000C1CE8"/>
    <w:rsid w:val="000D250F"/>
    <w:rsid w:val="000D47A5"/>
    <w:rsid w:val="000F510D"/>
    <w:rsid w:val="00112FB9"/>
    <w:rsid w:val="00132529"/>
    <w:rsid w:val="001436E8"/>
    <w:rsid w:val="00165C57"/>
    <w:rsid w:val="00185081"/>
    <w:rsid w:val="0019085D"/>
    <w:rsid w:val="001E572F"/>
    <w:rsid w:val="001F71B2"/>
    <w:rsid w:val="001F725E"/>
    <w:rsid w:val="00222256"/>
    <w:rsid w:val="00265B97"/>
    <w:rsid w:val="00271674"/>
    <w:rsid w:val="0028297F"/>
    <w:rsid w:val="002A48FC"/>
    <w:rsid w:val="002B0112"/>
    <w:rsid w:val="002B0794"/>
    <w:rsid w:val="002D6456"/>
    <w:rsid w:val="002D7AB1"/>
    <w:rsid w:val="002F3B9C"/>
    <w:rsid w:val="00324A7C"/>
    <w:rsid w:val="00335E3A"/>
    <w:rsid w:val="0034569F"/>
    <w:rsid w:val="003471BE"/>
    <w:rsid w:val="00350988"/>
    <w:rsid w:val="003561E7"/>
    <w:rsid w:val="00356893"/>
    <w:rsid w:val="00376574"/>
    <w:rsid w:val="003A08F5"/>
    <w:rsid w:val="003A120D"/>
    <w:rsid w:val="003C2C41"/>
    <w:rsid w:val="003F3C53"/>
    <w:rsid w:val="00447DF5"/>
    <w:rsid w:val="0046517A"/>
    <w:rsid w:val="00472862"/>
    <w:rsid w:val="00476F14"/>
    <w:rsid w:val="004811A8"/>
    <w:rsid w:val="0048482E"/>
    <w:rsid w:val="004B76A1"/>
    <w:rsid w:val="004C12A5"/>
    <w:rsid w:val="004D2B14"/>
    <w:rsid w:val="004E2F13"/>
    <w:rsid w:val="004F6E24"/>
    <w:rsid w:val="00546D27"/>
    <w:rsid w:val="005627AF"/>
    <w:rsid w:val="005C01FD"/>
    <w:rsid w:val="005D380C"/>
    <w:rsid w:val="005D7B45"/>
    <w:rsid w:val="005E5901"/>
    <w:rsid w:val="00603704"/>
    <w:rsid w:val="00621F10"/>
    <w:rsid w:val="00650C16"/>
    <w:rsid w:val="006517EB"/>
    <w:rsid w:val="006741B8"/>
    <w:rsid w:val="00677DE0"/>
    <w:rsid w:val="006B554B"/>
    <w:rsid w:val="007019E3"/>
    <w:rsid w:val="0073351A"/>
    <w:rsid w:val="00744D45"/>
    <w:rsid w:val="007708BA"/>
    <w:rsid w:val="007745E4"/>
    <w:rsid w:val="007840E9"/>
    <w:rsid w:val="00795E1C"/>
    <w:rsid w:val="00797D87"/>
    <w:rsid w:val="007C408B"/>
    <w:rsid w:val="007D4F67"/>
    <w:rsid w:val="007E65BC"/>
    <w:rsid w:val="007F097E"/>
    <w:rsid w:val="007F5FAB"/>
    <w:rsid w:val="008040F1"/>
    <w:rsid w:val="00806EF3"/>
    <w:rsid w:val="008440FC"/>
    <w:rsid w:val="00884090"/>
    <w:rsid w:val="008E4C22"/>
    <w:rsid w:val="008E6FB8"/>
    <w:rsid w:val="00905957"/>
    <w:rsid w:val="00915947"/>
    <w:rsid w:val="00920CA5"/>
    <w:rsid w:val="00964A1F"/>
    <w:rsid w:val="00976692"/>
    <w:rsid w:val="009A25CE"/>
    <w:rsid w:val="009B4E55"/>
    <w:rsid w:val="009B4FD9"/>
    <w:rsid w:val="009C02B5"/>
    <w:rsid w:val="009D2943"/>
    <w:rsid w:val="009F233A"/>
    <w:rsid w:val="00A06178"/>
    <w:rsid w:val="00A17423"/>
    <w:rsid w:val="00A27F9A"/>
    <w:rsid w:val="00A37F8B"/>
    <w:rsid w:val="00A63FD1"/>
    <w:rsid w:val="00A77FB4"/>
    <w:rsid w:val="00A947E7"/>
    <w:rsid w:val="00AA3F89"/>
    <w:rsid w:val="00AB2F77"/>
    <w:rsid w:val="00AC42C6"/>
    <w:rsid w:val="00AD59D5"/>
    <w:rsid w:val="00AF626A"/>
    <w:rsid w:val="00B00128"/>
    <w:rsid w:val="00B548E1"/>
    <w:rsid w:val="00B64D45"/>
    <w:rsid w:val="00B902DE"/>
    <w:rsid w:val="00BB3222"/>
    <w:rsid w:val="00BC487F"/>
    <w:rsid w:val="00BF5030"/>
    <w:rsid w:val="00C24946"/>
    <w:rsid w:val="00CB30D1"/>
    <w:rsid w:val="00CD6A7F"/>
    <w:rsid w:val="00CF7E9C"/>
    <w:rsid w:val="00D511CC"/>
    <w:rsid w:val="00D517A9"/>
    <w:rsid w:val="00D730EE"/>
    <w:rsid w:val="00D757D1"/>
    <w:rsid w:val="00DB317B"/>
    <w:rsid w:val="00DC3E27"/>
    <w:rsid w:val="00E0348D"/>
    <w:rsid w:val="00E43EB5"/>
    <w:rsid w:val="00E841AE"/>
    <w:rsid w:val="00E841F5"/>
    <w:rsid w:val="00EB1AFA"/>
    <w:rsid w:val="00ED23DB"/>
    <w:rsid w:val="00ED26F9"/>
    <w:rsid w:val="00EE6D04"/>
    <w:rsid w:val="00EF0F2A"/>
    <w:rsid w:val="00EF3064"/>
    <w:rsid w:val="00F20496"/>
    <w:rsid w:val="00F23655"/>
    <w:rsid w:val="00F344D7"/>
    <w:rsid w:val="00F453B5"/>
    <w:rsid w:val="00F45D03"/>
    <w:rsid w:val="00F50808"/>
    <w:rsid w:val="00F652E0"/>
    <w:rsid w:val="00FA1244"/>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8208"/>
  <w15:docId w15:val="{26CE1FB8-3D53-4751-A9F6-0C8F50C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1498-7A18-4385-80E1-1AF0107C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41</Pages>
  <Words>12450</Words>
  <Characters>70966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53</cp:revision>
  <cp:lastPrinted>2023-06-14T13:19:00Z</cp:lastPrinted>
  <dcterms:created xsi:type="dcterms:W3CDTF">2023-06-14T13:57:00Z</dcterms:created>
  <dcterms:modified xsi:type="dcterms:W3CDTF">2024-10-08T12:56:00Z</dcterms:modified>
</cp:coreProperties>
</file>